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FB0CD8">
        <w:rPr>
          <w:rFonts w:asciiTheme="minorHAnsi" w:hAnsiTheme="minorHAnsi" w:cs="Arial"/>
          <w:b/>
          <w:lang w:val="en-ZA"/>
        </w:rPr>
        <w:t>2</w:t>
      </w:r>
      <w:r w:rsidR="00656122">
        <w:rPr>
          <w:rFonts w:asciiTheme="minorHAnsi" w:hAnsiTheme="minorHAnsi" w:cs="Arial"/>
          <w:b/>
          <w:lang w:val="en-ZA"/>
        </w:rPr>
        <w:t>5</w:t>
      </w:r>
      <w:r>
        <w:rPr>
          <w:rFonts w:asciiTheme="minorHAnsi" w:hAnsiTheme="minorHAnsi" w:cs="Arial"/>
          <w:b/>
          <w:lang w:val="en-ZA"/>
        </w:rPr>
        <w:t xml:space="preserve"> June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STEINHOFF SERVICES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SHS23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STEINHOFF SERVICES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29 June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FC5945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SHS23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3509C3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D14C5E">
        <w:rPr>
          <w:rFonts w:asciiTheme="minorHAnsi" w:hAnsiTheme="minorHAnsi" w:cs="Arial"/>
          <w:lang w:val="en-ZA"/>
        </w:rPr>
        <w:t>100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3509C3">
        <w:rPr>
          <w:rFonts w:asciiTheme="minorHAnsi" w:hAnsiTheme="minorHAnsi" w:cs="Arial"/>
          <w:lang w:val="en-ZA"/>
        </w:rPr>
        <w:t>7.792</w:t>
      </w:r>
      <w:r>
        <w:rPr>
          <w:rFonts w:asciiTheme="minorHAnsi" w:hAnsiTheme="minorHAnsi" w:cs="Arial"/>
          <w:lang w:val="en-ZA"/>
        </w:rPr>
        <w:t>% (3 Month J</w:t>
      </w:r>
      <w:r w:rsidR="00D14C5E">
        <w:rPr>
          <w:rFonts w:asciiTheme="minorHAnsi" w:hAnsiTheme="minorHAnsi" w:cs="Arial"/>
          <w:lang w:val="en-ZA"/>
        </w:rPr>
        <w:t xml:space="preserve">IBAR as at 24 Jun 2015 of </w:t>
      </w:r>
      <w:r w:rsidR="003509C3">
        <w:rPr>
          <w:rFonts w:asciiTheme="minorHAnsi" w:hAnsiTheme="minorHAnsi" w:cs="Arial"/>
          <w:lang w:val="en-ZA"/>
        </w:rPr>
        <w:t>6.142</w:t>
      </w:r>
      <w:r w:rsidR="00D14C5E">
        <w:rPr>
          <w:rFonts w:asciiTheme="minorHAnsi" w:hAnsiTheme="minorHAnsi" w:cs="Arial"/>
          <w:lang w:val="en-ZA"/>
        </w:rPr>
        <w:t>% plus 165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29 June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 w:rsidR="00D14C5E">
        <w:rPr>
          <w:rFonts w:asciiTheme="minorHAnsi" w:hAnsiTheme="minorHAnsi" w:cs="Arial"/>
          <w:lang w:val="en-ZA"/>
        </w:rPr>
        <w:t xml:space="preserve">19 September, 19 December, 19 March, </w:t>
      </w:r>
      <w:proofErr w:type="gramStart"/>
      <w:r w:rsidR="00D14C5E">
        <w:rPr>
          <w:rFonts w:asciiTheme="minorHAnsi" w:hAnsiTheme="minorHAnsi" w:cs="Arial"/>
          <w:lang w:val="en-ZA"/>
        </w:rPr>
        <w:t>19</w:t>
      </w:r>
      <w:proofErr w:type="gramEnd"/>
      <w:r w:rsidR="00D14C5E">
        <w:rPr>
          <w:rFonts w:asciiTheme="minorHAnsi" w:hAnsiTheme="minorHAnsi" w:cs="Arial"/>
          <w:lang w:val="en-ZA"/>
        </w:rPr>
        <w:t xml:space="preserve"> June</w:t>
      </w:r>
      <w:bookmarkStart w:id="0" w:name="_GoBack"/>
      <w:bookmarkEnd w:id="0"/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D14C5E">
        <w:rPr>
          <w:rFonts w:asciiTheme="minorHAnsi" w:hAnsiTheme="minorHAnsi" w:cs="Arial"/>
          <w:lang w:val="en-ZA"/>
        </w:rPr>
        <w:t xml:space="preserve">29 September, 29 December, 29 March, </w:t>
      </w:r>
      <w:proofErr w:type="gramStart"/>
      <w:r w:rsidR="00D14C5E">
        <w:rPr>
          <w:rFonts w:asciiTheme="minorHAnsi" w:hAnsiTheme="minorHAnsi" w:cs="Arial"/>
          <w:lang w:val="en-ZA"/>
        </w:rPr>
        <w:t>29</w:t>
      </w:r>
      <w:proofErr w:type="gramEnd"/>
      <w:r w:rsidR="00D14C5E">
        <w:rPr>
          <w:rFonts w:asciiTheme="minorHAnsi" w:hAnsiTheme="minorHAnsi" w:cs="Arial"/>
          <w:lang w:val="en-ZA"/>
        </w:rPr>
        <w:t xml:space="preserve"> June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 w:rsidR="00D14C5E">
        <w:rPr>
          <w:rFonts w:asciiTheme="minorHAnsi" w:hAnsiTheme="minorHAnsi" w:cs="Arial"/>
          <w:lang w:val="en-ZA"/>
        </w:rPr>
        <w:t>18 September, 18 December, 18 March, 18 June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June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29 June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September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ZAG000127374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3509C3" w:rsidRDefault="003509C3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3509C3" w:rsidRDefault="003509C3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hyperlink r:id="rId9" w:history="1">
        <w:r w:rsidRPr="00E25999">
          <w:rPr>
            <w:rStyle w:val="Hyperlink"/>
            <w:rFonts w:asciiTheme="minorHAnsi" w:hAnsiTheme="minorHAnsi"/>
            <w:lang w:val="en-ZA"/>
          </w:rPr>
          <w:t>https://www.jse.co.za/content/JSEPricingSupplementsItems/2014/BondDocuments/SHS23%20Pricing%20Supplement%20%2029062015.PDF</w:t>
        </w:r>
      </w:hyperlink>
    </w:p>
    <w:p w:rsidR="003509C3" w:rsidRPr="00F64748" w:rsidRDefault="003509C3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14C5E" w:rsidRDefault="00D14C5E" w:rsidP="00D14C5E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Lizelle</w:t>
      </w:r>
      <w:proofErr w:type="spellEnd"/>
      <w:r>
        <w:rPr>
          <w:rFonts w:asciiTheme="minorHAnsi" w:hAnsiTheme="minorHAnsi" w:cs="Arial"/>
          <w:lang w:val="en-ZA"/>
        </w:rPr>
        <w:t xml:space="preserve"> Bouwer</w:t>
      </w:r>
      <w:r>
        <w:rPr>
          <w:rFonts w:asciiTheme="minorHAnsi" w:hAnsiTheme="minorHAnsi" w:cs="Arial"/>
          <w:lang w:val="en-ZA"/>
        </w:rPr>
        <w:tab/>
        <w:t>Standard Bank</w:t>
      </w:r>
      <w:r>
        <w:rPr>
          <w:rFonts w:asciiTheme="minorHAnsi" w:hAnsiTheme="minorHAnsi" w:cs="Arial"/>
          <w:lang w:val="en-ZA"/>
        </w:rPr>
        <w:tab/>
        <w:t>+27 11 7219748</w:t>
      </w:r>
    </w:p>
    <w:p w:rsidR="00D14C5E" w:rsidRDefault="00656122" w:rsidP="00D14C5E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Bianca Vaaltyn</w:t>
      </w:r>
      <w:r w:rsidR="00D14C5E">
        <w:rPr>
          <w:rFonts w:asciiTheme="minorHAnsi" w:hAnsiTheme="minorHAnsi" w:cs="Arial"/>
          <w:lang w:val="en-ZA"/>
        </w:rPr>
        <w:tab/>
        <w:t>JSE</w:t>
      </w:r>
      <w:r w:rsidR="00D14C5E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377</w:t>
      </w:r>
    </w:p>
    <w:p w:rsidR="00D14C5E" w:rsidRDefault="00D14C5E" w:rsidP="00D14C5E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Diboko Ledwaba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+27 11 5207222</w:t>
      </w:r>
    </w:p>
    <w:p w:rsidR="00085030" w:rsidRPr="00F64748" w:rsidRDefault="00D14C5E" w:rsidP="003509C3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Prelini Moonsamy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+27 11 5207982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509C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509C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FC594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FC594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1AA2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509C3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0974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122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276A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C5E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0CD8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C5945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SHS23%20Pricing%20Supplement%20%2029062015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2015-06-25T12:00:00+00:00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67AE64B-BE6F-42D3-B67C-DE159C7D4650}"/>
</file>

<file path=customXml/itemProps2.xml><?xml version="1.0" encoding="utf-8"?>
<ds:datastoreItem xmlns:ds="http://schemas.openxmlformats.org/officeDocument/2006/customXml" ds:itemID="{AC4B3D6F-59C3-4842-8E32-5DC71A146239}"/>
</file>

<file path=customXml/itemProps3.xml><?xml version="1.0" encoding="utf-8"?>
<ds:datastoreItem xmlns:ds="http://schemas.openxmlformats.org/officeDocument/2006/customXml" ds:itemID="{543BF0E2-2A66-4E01-ACF0-9E5D759F8006}"/>
</file>

<file path=customXml/itemProps4.xml><?xml version="1.0" encoding="utf-8"?>
<ds:datastoreItem xmlns:ds="http://schemas.openxmlformats.org/officeDocument/2006/customXml" ds:itemID="{C879C6D7-BEB7-43BD-9E9E-BAD296E52A1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209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1649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47</cp:revision>
  <cp:lastPrinted>2012-01-03T09:35:00Z</cp:lastPrinted>
  <dcterms:created xsi:type="dcterms:W3CDTF">2012-03-13T10:41:00Z</dcterms:created>
  <dcterms:modified xsi:type="dcterms:W3CDTF">2015-06-25T12:32:00Z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414000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